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792A3" w14:textId="7777777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22549">
        <w:rPr>
          <w:rFonts w:ascii="Times New Roman" w:hAnsi="Times New Roman" w:cs="Times New Roman"/>
          <w:b/>
          <w:bCs/>
          <w:sz w:val="26"/>
          <w:szCs w:val="26"/>
          <w:lang w:val="en-US"/>
        </w:rPr>
        <w:t>C</w:t>
      </w:r>
      <w:r w:rsidRPr="00622549">
        <w:rPr>
          <w:rFonts w:ascii="Times New Roman" w:hAnsi="Times New Roman" w:cs="Times New Roman"/>
          <w:b/>
          <w:bCs/>
          <w:sz w:val="26"/>
          <w:szCs w:val="26"/>
        </w:rPr>
        <w:t xml:space="preserve">ОВЕТ ДЕПУТАТОВ КРАСНОЩЁКОВСКОГО СЕЛЬСОВЕТА КРАСНОЩЁКОВСКОГО РАЙОНА </w:t>
      </w:r>
    </w:p>
    <w:p w14:paraId="7EB16BF3" w14:textId="7777777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22549">
        <w:rPr>
          <w:rFonts w:ascii="Times New Roman" w:hAnsi="Times New Roman" w:cs="Times New Roman"/>
          <w:b/>
          <w:bCs/>
          <w:sz w:val="26"/>
          <w:szCs w:val="26"/>
        </w:rPr>
        <w:t>АЛТАЙСКОГО КРАЯ</w:t>
      </w:r>
    </w:p>
    <w:p w14:paraId="7787497A" w14:textId="7777777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C1AC56F" w14:textId="7777777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A14ED65" w14:textId="7777777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622549">
        <w:rPr>
          <w:rFonts w:ascii="Times New Roman" w:hAnsi="Times New Roman" w:cs="Times New Roman"/>
          <w:bCs/>
          <w:sz w:val="26"/>
          <w:szCs w:val="26"/>
        </w:rPr>
        <w:t>РЕШЕНИЕ</w:t>
      </w:r>
    </w:p>
    <w:p w14:paraId="1FE40CC4" w14:textId="7777777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ACA8336" w14:textId="2866A66F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>«</w:t>
      </w:r>
      <w:r w:rsidR="00622549" w:rsidRPr="00622549">
        <w:rPr>
          <w:rFonts w:ascii="Times New Roman" w:hAnsi="Times New Roman" w:cs="Times New Roman"/>
          <w:sz w:val="26"/>
          <w:szCs w:val="26"/>
        </w:rPr>
        <w:t>23</w:t>
      </w:r>
      <w:r w:rsidRPr="00622549">
        <w:rPr>
          <w:rFonts w:ascii="Times New Roman" w:hAnsi="Times New Roman" w:cs="Times New Roman"/>
          <w:sz w:val="26"/>
          <w:szCs w:val="26"/>
        </w:rPr>
        <w:t>»</w:t>
      </w:r>
      <w:r w:rsidR="00622549" w:rsidRPr="00622549">
        <w:rPr>
          <w:rFonts w:ascii="Times New Roman" w:hAnsi="Times New Roman" w:cs="Times New Roman"/>
          <w:sz w:val="26"/>
          <w:szCs w:val="26"/>
        </w:rPr>
        <w:t xml:space="preserve"> декабря</w:t>
      </w:r>
      <w:r w:rsidR="00124DBE" w:rsidRPr="00622549">
        <w:rPr>
          <w:rFonts w:ascii="Times New Roman" w:hAnsi="Times New Roman" w:cs="Times New Roman"/>
          <w:sz w:val="26"/>
          <w:szCs w:val="26"/>
        </w:rPr>
        <w:t xml:space="preserve"> </w:t>
      </w:r>
      <w:r w:rsidRPr="00622549">
        <w:rPr>
          <w:rFonts w:ascii="Times New Roman" w:hAnsi="Times New Roman" w:cs="Times New Roman"/>
          <w:sz w:val="26"/>
          <w:szCs w:val="26"/>
        </w:rPr>
        <w:t>202</w:t>
      </w:r>
      <w:r w:rsidR="00C178A4" w:rsidRPr="00622549">
        <w:rPr>
          <w:rFonts w:ascii="Times New Roman" w:hAnsi="Times New Roman" w:cs="Times New Roman"/>
          <w:sz w:val="26"/>
          <w:szCs w:val="26"/>
        </w:rPr>
        <w:t>5</w:t>
      </w:r>
      <w:r w:rsidRPr="00622549"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                            </w:t>
      </w:r>
      <w:r w:rsidR="00622549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622549">
        <w:rPr>
          <w:rFonts w:ascii="Times New Roman" w:hAnsi="Times New Roman" w:cs="Times New Roman"/>
          <w:sz w:val="26"/>
          <w:szCs w:val="26"/>
        </w:rPr>
        <w:t xml:space="preserve"> № </w:t>
      </w:r>
      <w:r w:rsidR="007526F3">
        <w:rPr>
          <w:rFonts w:ascii="Times New Roman" w:hAnsi="Times New Roman" w:cs="Times New Roman"/>
          <w:sz w:val="26"/>
          <w:szCs w:val="26"/>
        </w:rPr>
        <w:t>32</w:t>
      </w:r>
      <w:r w:rsidRPr="0062254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</w:p>
    <w:p w14:paraId="112713D3" w14:textId="7E51F135" w:rsidR="00385C6F" w:rsidRPr="00622549" w:rsidRDefault="00385C6F" w:rsidP="00470731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622549">
        <w:rPr>
          <w:rFonts w:ascii="Times New Roman" w:hAnsi="Times New Roman" w:cs="Times New Roman"/>
          <w:sz w:val="26"/>
          <w:szCs w:val="26"/>
        </w:rPr>
        <w:t>Краснощёково</w:t>
      </w:r>
      <w:proofErr w:type="spellEnd"/>
    </w:p>
    <w:p w14:paraId="5382F46B" w14:textId="77777777" w:rsidR="00124DBE" w:rsidRPr="00622549" w:rsidRDefault="00124DBE" w:rsidP="00470731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7B49528" w14:textId="77777777" w:rsidR="00092350" w:rsidRDefault="00F00FC8" w:rsidP="00092350">
      <w:pPr>
        <w:pStyle w:val="a3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bookmarkStart w:id="0" w:name="_Hlk216865543"/>
      <w:r w:rsidR="00092350" w:rsidRPr="00092350">
        <w:rPr>
          <w:rFonts w:ascii="Times New Roman" w:hAnsi="Times New Roman" w:cs="Times New Roman"/>
          <w:sz w:val="26"/>
          <w:szCs w:val="26"/>
        </w:rPr>
        <w:t>Поряд</w:t>
      </w:r>
      <w:r w:rsidR="00092350">
        <w:rPr>
          <w:rFonts w:ascii="Times New Roman" w:hAnsi="Times New Roman" w:cs="Times New Roman"/>
          <w:sz w:val="26"/>
          <w:szCs w:val="26"/>
        </w:rPr>
        <w:t>ок</w:t>
      </w:r>
    </w:p>
    <w:p w14:paraId="4B8584C4" w14:textId="77777777" w:rsidR="00092350" w:rsidRDefault="00092350" w:rsidP="000923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350">
        <w:rPr>
          <w:rFonts w:ascii="Times New Roman" w:hAnsi="Times New Roman" w:cs="Times New Roman"/>
          <w:sz w:val="26"/>
          <w:szCs w:val="26"/>
        </w:rPr>
        <w:t xml:space="preserve">принятия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092350">
        <w:rPr>
          <w:rFonts w:ascii="Times New Roman" w:hAnsi="Times New Roman" w:cs="Times New Roman"/>
          <w:sz w:val="26"/>
          <w:szCs w:val="26"/>
        </w:rPr>
        <w:t xml:space="preserve">ешения о применении к депутату, </w:t>
      </w:r>
    </w:p>
    <w:p w14:paraId="6616AEBB" w14:textId="77777777" w:rsidR="00092350" w:rsidRDefault="00092350" w:rsidP="000923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350">
        <w:rPr>
          <w:rFonts w:ascii="Times New Roman" w:hAnsi="Times New Roman" w:cs="Times New Roman"/>
          <w:sz w:val="26"/>
          <w:szCs w:val="26"/>
        </w:rPr>
        <w:t xml:space="preserve">главе муниципального образования мер </w:t>
      </w:r>
    </w:p>
    <w:p w14:paraId="0DDEF064" w14:textId="77777777" w:rsidR="00092350" w:rsidRDefault="00092350" w:rsidP="000923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350">
        <w:rPr>
          <w:rFonts w:ascii="Times New Roman" w:hAnsi="Times New Roman" w:cs="Times New Roman"/>
          <w:sz w:val="26"/>
          <w:szCs w:val="26"/>
        </w:rPr>
        <w:t xml:space="preserve">ответственности, предусмотренных частью </w:t>
      </w:r>
    </w:p>
    <w:p w14:paraId="069E07D0" w14:textId="77777777" w:rsidR="00092350" w:rsidRDefault="00092350" w:rsidP="000923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350">
        <w:rPr>
          <w:rFonts w:ascii="Times New Roman" w:hAnsi="Times New Roman" w:cs="Times New Roman"/>
          <w:sz w:val="26"/>
          <w:szCs w:val="26"/>
        </w:rPr>
        <w:t xml:space="preserve">7.3-1 статьи 40 Федерального закона «Об общих </w:t>
      </w:r>
    </w:p>
    <w:p w14:paraId="5006A8AF" w14:textId="4BBC4788" w:rsidR="00092350" w:rsidRDefault="00092350" w:rsidP="0009235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92350">
        <w:rPr>
          <w:rFonts w:ascii="Times New Roman" w:hAnsi="Times New Roman" w:cs="Times New Roman"/>
          <w:sz w:val="26"/>
          <w:szCs w:val="26"/>
        </w:rPr>
        <w:t>ринципа</w:t>
      </w:r>
      <w:r>
        <w:rPr>
          <w:rFonts w:ascii="Times New Roman" w:hAnsi="Times New Roman" w:cs="Times New Roman"/>
          <w:sz w:val="26"/>
          <w:szCs w:val="26"/>
        </w:rPr>
        <w:t xml:space="preserve">х </w:t>
      </w:r>
      <w:r w:rsidRPr="00092350">
        <w:rPr>
          <w:rFonts w:ascii="Times New Roman" w:hAnsi="Times New Roman" w:cs="Times New Roman"/>
          <w:sz w:val="26"/>
          <w:szCs w:val="26"/>
        </w:rPr>
        <w:t xml:space="preserve">местного самоуправления в Российской </w:t>
      </w:r>
    </w:p>
    <w:p w14:paraId="26409759" w14:textId="77777777" w:rsidR="00092350" w:rsidRDefault="00092350" w:rsidP="000923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350">
        <w:rPr>
          <w:rFonts w:ascii="Times New Roman" w:hAnsi="Times New Roman" w:cs="Times New Roman"/>
          <w:sz w:val="26"/>
          <w:szCs w:val="26"/>
        </w:rPr>
        <w:t xml:space="preserve">Федерации», в муниципальном образовании Алтайского </w:t>
      </w:r>
    </w:p>
    <w:p w14:paraId="04CA11B1" w14:textId="77777777" w:rsidR="00092350" w:rsidRDefault="00092350" w:rsidP="00385C6F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092350">
        <w:rPr>
          <w:rFonts w:ascii="Times New Roman" w:hAnsi="Times New Roman" w:cs="Times New Roman"/>
          <w:sz w:val="26"/>
          <w:szCs w:val="26"/>
        </w:rPr>
        <w:t>рая</w:t>
      </w:r>
      <w:r>
        <w:rPr>
          <w:rFonts w:ascii="Times New Roman" w:hAnsi="Times New Roman" w:cs="Times New Roman"/>
          <w:bCs/>
          <w:sz w:val="26"/>
          <w:szCs w:val="26"/>
        </w:rPr>
        <w:t xml:space="preserve">, утвержденный </w:t>
      </w:r>
      <w:r w:rsidR="00F00FC8" w:rsidRPr="00622549">
        <w:rPr>
          <w:rFonts w:ascii="Times New Roman" w:hAnsi="Times New Roman" w:cs="Times New Roman"/>
          <w:sz w:val="26"/>
          <w:szCs w:val="26"/>
        </w:rPr>
        <w:t>решение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="00F00FC8" w:rsidRPr="00622549"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</w:p>
    <w:p w14:paraId="42D8AEB9" w14:textId="77777777" w:rsidR="00092350" w:rsidRDefault="00F00FC8" w:rsidP="00385C6F">
      <w:pPr>
        <w:pStyle w:val="a3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Краснощёковского сельсовета Краснощёковского </w:t>
      </w:r>
    </w:p>
    <w:p w14:paraId="2EB3D9F6" w14:textId="09AA971C" w:rsidR="00385C6F" w:rsidRPr="00092350" w:rsidRDefault="00F00FC8" w:rsidP="00092350">
      <w:pPr>
        <w:pStyle w:val="a3"/>
        <w:rPr>
          <w:rFonts w:ascii="Times New Roman" w:hAnsi="Times New Roman" w:cs="Times New Roman"/>
          <w:bCs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района Алтайского края от </w:t>
      </w:r>
      <w:r w:rsidR="00AF3CC7">
        <w:rPr>
          <w:rFonts w:ascii="Times New Roman" w:hAnsi="Times New Roman" w:cs="Times New Roman"/>
          <w:sz w:val="26"/>
          <w:szCs w:val="26"/>
        </w:rPr>
        <w:t>24</w:t>
      </w:r>
      <w:r w:rsidRPr="00622549">
        <w:rPr>
          <w:rFonts w:ascii="Times New Roman" w:hAnsi="Times New Roman" w:cs="Times New Roman"/>
          <w:sz w:val="26"/>
          <w:szCs w:val="26"/>
        </w:rPr>
        <w:t xml:space="preserve"> </w:t>
      </w:r>
      <w:r w:rsidR="00AF3CC7">
        <w:rPr>
          <w:rFonts w:ascii="Times New Roman" w:hAnsi="Times New Roman" w:cs="Times New Roman"/>
          <w:sz w:val="26"/>
          <w:szCs w:val="26"/>
        </w:rPr>
        <w:t>января</w:t>
      </w:r>
      <w:r w:rsidRPr="00622549">
        <w:rPr>
          <w:rFonts w:ascii="Times New Roman" w:hAnsi="Times New Roman" w:cs="Times New Roman"/>
          <w:sz w:val="26"/>
          <w:szCs w:val="26"/>
        </w:rPr>
        <w:t xml:space="preserve"> 202</w:t>
      </w:r>
      <w:r w:rsidR="00AF3CC7">
        <w:rPr>
          <w:rFonts w:ascii="Times New Roman" w:hAnsi="Times New Roman" w:cs="Times New Roman"/>
          <w:sz w:val="26"/>
          <w:szCs w:val="26"/>
        </w:rPr>
        <w:t>0</w:t>
      </w:r>
      <w:r w:rsidRPr="00622549">
        <w:rPr>
          <w:rFonts w:ascii="Times New Roman" w:hAnsi="Times New Roman" w:cs="Times New Roman"/>
          <w:sz w:val="26"/>
          <w:szCs w:val="26"/>
        </w:rPr>
        <w:t>г. №</w:t>
      </w:r>
      <w:r w:rsidR="00AF3CC7">
        <w:rPr>
          <w:rFonts w:ascii="Times New Roman" w:hAnsi="Times New Roman" w:cs="Times New Roman"/>
          <w:sz w:val="26"/>
          <w:szCs w:val="26"/>
        </w:rPr>
        <w:t>3</w:t>
      </w:r>
      <w:r w:rsidRPr="00622549">
        <w:rPr>
          <w:rFonts w:ascii="Times New Roman" w:hAnsi="Times New Roman" w:cs="Times New Roman"/>
          <w:sz w:val="26"/>
          <w:szCs w:val="26"/>
        </w:rPr>
        <w:t>2</w:t>
      </w:r>
      <w:r w:rsidR="00AF3CC7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Hlk217048042"/>
    </w:p>
    <w:bookmarkEnd w:id="0"/>
    <w:bookmarkEnd w:id="1"/>
    <w:p w14:paraId="35936C1E" w14:textId="77777777" w:rsidR="00385C6F" w:rsidRPr="00622549" w:rsidRDefault="00385C6F" w:rsidP="00385C6F">
      <w:pPr>
        <w:spacing w:before="120" w:after="120" w:line="300" w:lineRule="exact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72074B81" w14:textId="0C478E4C" w:rsidR="00385C6F" w:rsidRPr="00622549" w:rsidRDefault="00F00FC8" w:rsidP="00385C6F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92350" w:rsidRPr="00092350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r:id="rId5" w:history="1">
        <w:r w:rsidR="00092350" w:rsidRPr="00092350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 Правительства РФ от 26.02.2010 № 96</w:t>
        </w:r>
      </w:hyperlink>
      <w:r w:rsidR="00092350" w:rsidRPr="00092350">
        <w:rPr>
          <w:rFonts w:ascii="Times New Roman" w:hAnsi="Times New Roman" w:cs="Times New Roman"/>
          <w:sz w:val="26"/>
          <w:szCs w:val="26"/>
        </w:rPr>
        <w:t xml:space="preserve"> «Об антикоррупционной экспертизе нормативно правовых актов и проектов нормативных правовых актов», </w:t>
      </w:r>
      <w:r w:rsidR="00385C6F" w:rsidRPr="00092350">
        <w:rPr>
          <w:rFonts w:ascii="Times New Roman" w:hAnsi="Times New Roman" w:cs="Times New Roman"/>
          <w:sz w:val="26"/>
          <w:szCs w:val="26"/>
        </w:rPr>
        <w:t xml:space="preserve">Уставом </w:t>
      </w:r>
      <w:r w:rsidR="00385C6F" w:rsidRPr="00622549">
        <w:rPr>
          <w:rFonts w:ascii="Times New Roman" w:hAnsi="Times New Roman" w:cs="Times New Roman"/>
          <w:sz w:val="26"/>
          <w:szCs w:val="26"/>
        </w:rPr>
        <w:t xml:space="preserve">муниципального образования сельское поселение Краснощёковский сельсовет Краснощёковского района Алтайского края, </w:t>
      </w:r>
      <w:r w:rsidR="00385C6F" w:rsidRPr="00622549">
        <w:rPr>
          <w:rFonts w:ascii="Times New Roman" w:hAnsi="Times New Roman" w:cs="Times New Roman"/>
          <w:bCs/>
          <w:sz w:val="26"/>
          <w:szCs w:val="26"/>
        </w:rPr>
        <w:t xml:space="preserve">Совет депутатов Краснощёковского сельсовета Краснощёковского района Алтайского края </w:t>
      </w:r>
    </w:p>
    <w:p w14:paraId="0F57A06F" w14:textId="6F54FEA5" w:rsidR="00470731" w:rsidRPr="00622549" w:rsidRDefault="00385C6F" w:rsidP="00385C6F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22549">
        <w:rPr>
          <w:rFonts w:ascii="Times New Roman" w:hAnsi="Times New Roman" w:cs="Times New Roman"/>
          <w:b/>
          <w:bCs/>
          <w:sz w:val="26"/>
          <w:szCs w:val="26"/>
        </w:rPr>
        <w:t>РЕШИЛ</w:t>
      </w:r>
      <w:r w:rsidRPr="00622549">
        <w:rPr>
          <w:rFonts w:ascii="Times New Roman" w:hAnsi="Times New Roman" w:cs="Times New Roman"/>
          <w:bCs/>
          <w:sz w:val="26"/>
          <w:szCs w:val="26"/>
        </w:rPr>
        <w:t>:</w:t>
      </w:r>
    </w:p>
    <w:p w14:paraId="56C37BB9" w14:textId="126F4A39" w:rsidR="00092350" w:rsidRPr="00092350" w:rsidRDefault="00092350" w:rsidP="0009235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092350">
        <w:rPr>
          <w:rFonts w:ascii="Times New Roman" w:hAnsi="Times New Roman" w:cs="Times New Roman"/>
          <w:sz w:val="26"/>
          <w:szCs w:val="26"/>
        </w:rPr>
        <w:t xml:space="preserve">1.   </w:t>
      </w:r>
      <w:r w:rsidRPr="000923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Внести изменения в Порядок принятия решения о применении к депутату, главе муниципального образования мер ответственности, предусмотренных частью 7.3-1 статьи 40 Федерального закона «Об общих принципах местного самоуправления в Российской Федерации», в муниципальном образовании Алтайского края, утвержденный решением Совета депутатов Краснощековского сельсовета от 24.01.2020 № 32 следующего содержания:</w:t>
      </w:r>
    </w:p>
    <w:p w14:paraId="2A1E70C2" w14:textId="246E5F45" w:rsidR="00F00FC8" w:rsidRPr="00092350" w:rsidRDefault="00F00FC8" w:rsidP="00092350">
      <w:pPr>
        <w:pStyle w:val="a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92350">
        <w:rPr>
          <w:rFonts w:ascii="Times New Roman" w:hAnsi="Times New Roman" w:cs="Times New Roman"/>
          <w:sz w:val="26"/>
          <w:szCs w:val="26"/>
        </w:rPr>
        <w:t xml:space="preserve">       1.1. </w:t>
      </w:r>
      <w:r w:rsidR="00AF3CC7" w:rsidRPr="00092350">
        <w:rPr>
          <w:rFonts w:ascii="Times New Roman" w:hAnsi="Times New Roman" w:cs="Times New Roman"/>
          <w:sz w:val="26"/>
          <w:szCs w:val="26"/>
        </w:rPr>
        <w:t xml:space="preserve">Пункт 4 </w:t>
      </w:r>
      <w:r w:rsidR="00AF3CC7" w:rsidRPr="000923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изложить в следующей редакции:</w:t>
      </w:r>
    </w:p>
    <w:p w14:paraId="2F2EDBB3" w14:textId="0180D13B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00FC8" w:rsidRPr="00622549">
        <w:rPr>
          <w:rFonts w:ascii="Times New Roman" w:hAnsi="Times New Roman" w:cs="Times New Roman"/>
          <w:sz w:val="26"/>
          <w:szCs w:val="26"/>
        </w:rPr>
        <w:t>«</w:t>
      </w:r>
      <w:r w:rsidR="00AF3CC7">
        <w:rPr>
          <w:rFonts w:ascii="Times New Roman" w:hAnsi="Times New Roman" w:cs="Times New Roman"/>
          <w:sz w:val="26"/>
          <w:szCs w:val="26"/>
        </w:rPr>
        <w:t>4</w:t>
      </w:r>
      <w:r w:rsidR="00F00FC8" w:rsidRPr="00622549">
        <w:rPr>
          <w:rFonts w:ascii="Times New Roman" w:hAnsi="Times New Roman" w:cs="Times New Roman"/>
          <w:sz w:val="26"/>
          <w:szCs w:val="26"/>
        </w:rPr>
        <w:t xml:space="preserve">. </w:t>
      </w:r>
      <w:r w:rsidRPr="00092350">
        <w:rPr>
          <w:rFonts w:ascii="Times New Roman" w:hAnsi="Times New Roman" w:cs="Times New Roman"/>
          <w:sz w:val="26"/>
          <w:szCs w:val="26"/>
        </w:rPr>
        <w:t xml:space="preserve">По решению Совета депутатов образуется комиссия, с учетом требований  Федерального закона </w:t>
      </w:r>
      <w:hyperlink r:id="rId6" w:history="1">
        <w:r w:rsidRPr="00092350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 25.12.2008 № 273-ФЗ</w:t>
        </w:r>
      </w:hyperlink>
      <w:r w:rsidRPr="00092350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коррупции», на которой предварительно рассматривается поступившая информация в отношении депутата Совета депутатов, главы муниципального образования, формируются предложения по применению меры ответственности.</w:t>
      </w:r>
    </w:p>
    <w:p w14:paraId="33AF2EC1" w14:textId="632E1C8E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092350">
        <w:rPr>
          <w:rFonts w:ascii="Times New Roman" w:hAnsi="Times New Roman" w:cs="Times New Roman"/>
          <w:sz w:val="26"/>
          <w:szCs w:val="26"/>
        </w:rPr>
        <w:t>В случае рассмотрения комиссией вопроса о применении меры ответственности в отношении депутата Совета депутатов, главы муниципального образования, являющегося членом комиссии, указанным лицом заявляется самоотвод. В случае самоотвода всех членов комиссии решением Совета депутатов формируется новый состав комиссии.</w:t>
      </w:r>
    </w:p>
    <w:p w14:paraId="62A17BF3" w14:textId="3A4A52E0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092350">
        <w:rPr>
          <w:rFonts w:ascii="Times New Roman" w:hAnsi="Times New Roman" w:cs="Times New Roman"/>
          <w:sz w:val="26"/>
          <w:szCs w:val="26"/>
        </w:rPr>
        <w:t>Состав, порядок формирования и компетенция Комиссии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81D114F" w14:textId="71200E54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092350">
        <w:rPr>
          <w:rFonts w:ascii="Times New Roman" w:hAnsi="Times New Roman" w:cs="Times New Roman"/>
          <w:sz w:val="26"/>
          <w:szCs w:val="26"/>
        </w:rPr>
        <w:t>4.1. Состав Комиссии утверждается Решением главы сельсовета в количестве 5 членов Комиссии.</w:t>
      </w:r>
    </w:p>
    <w:p w14:paraId="3E2E0374" w14:textId="50A6CEA2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092350">
        <w:rPr>
          <w:rFonts w:ascii="Times New Roman" w:hAnsi="Times New Roman" w:cs="Times New Roman"/>
          <w:sz w:val="26"/>
          <w:szCs w:val="26"/>
        </w:rPr>
        <w:t>4.2. В состав Комиссии входят:</w:t>
      </w:r>
    </w:p>
    <w:p w14:paraId="0647475F" w14:textId="77777777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92350">
        <w:rPr>
          <w:rFonts w:ascii="Times New Roman" w:hAnsi="Times New Roman" w:cs="Times New Roman"/>
          <w:sz w:val="26"/>
          <w:szCs w:val="26"/>
        </w:rPr>
        <w:lastRenderedPageBreak/>
        <w:t>– глава сельсовета;</w:t>
      </w:r>
    </w:p>
    <w:p w14:paraId="7789ACE6" w14:textId="77777777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92350">
        <w:rPr>
          <w:rFonts w:ascii="Times New Roman" w:hAnsi="Times New Roman" w:cs="Times New Roman"/>
          <w:sz w:val="26"/>
          <w:szCs w:val="26"/>
        </w:rPr>
        <w:t>– заместитель главы сельсовета;</w:t>
      </w:r>
    </w:p>
    <w:p w14:paraId="77BAE5E4" w14:textId="77777777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92350">
        <w:rPr>
          <w:rFonts w:ascii="Times New Roman" w:hAnsi="Times New Roman" w:cs="Times New Roman"/>
          <w:sz w:val="26"/>
          <w:szCs w:val="26"/>
        </w:rPr>
        <w:t>– председатель комиссии по бюджету;</w:t>
      </w:r>
    </w:p>
    <w:p w14:paraId="58126339" w14:textId="77777777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92350">
        <w:rPr>
          <w:rFonts w:ascii="Times New Roman" w:hAnsi="Times New Roman" w:cs="Times New Roman"/>
          <w:sz w:val="26"/>
          <w:szCs w:val="26"/>
        </w:rPr>
        <w:t>- председатель комиссии по бюджету и финансам;</w:t>
      </w:r>
    </w:p>
    <w:p w14:paraId="5475643D" w14:textId="77777777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92350">
        <w:rPr>
          <w:rFonts w:ascii="Times New Roman" w:hAnsi="Times New Roman" w:cs="Times New Roman"/>
          <w:sz w:val="26"/>
          <w:szCs w:val="26"/>
        </w:rPr>
        <w:t>- председатель комиссии по социальным вопросам;</w:t>
      </w:r>
    </w:p>
    <w:p w14:paraId="36934C88" w14:textId="77777777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92350">
        <w:rPr>
          <w:rFonts w:ascii="Times New Roman" w:hAnsi="Times New Roman" w:cs="Times New Roman"/>
          <w:sz w:val="26"/>
          <w:szCs w:val="26"/>
        </w:rPr>
        <w:t>- председатель мандатной комиссии</w:t>
      </w:r>
    </w:p>
    <w:p w14:paraId="4BEBC51D" w14:textId="428E52C7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092350">
        <w:rPr>
          <w:rFonts w:ascii="Times New Roman" w:hAnsi="Times New Roman" w:cs="Times New Roman"/>
          <w:sz w:val="26"/>
          <w:szCs w:val="26"/>
        </w:rPr>
        <w:t>4.3. Председателем Комиссии является глава сельсовета, в случае его временного отсутствия полномочия председателя Комиссии осуществляет заместитель главы сельсовета. В случае временного отсутствия председателя Комиссии и заместителя председателя Комиссии полномочия председателя исполняет член Комиссии, определенный председателем Комиссии.</w:t>
      </w:r>
    </w:p>
    <w:p w14:paraId="2EF5BCDB" w14:textId="048687A2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092350">
        <w:rPr>
          <w:rFonts w:ascii="Times New Roman" w:hAnsi="Times New Roman" w:cs="Times New Roman"/>
          <w:sz w:val="26"/>
          <w:szCs w:val="26"/>
        </w:rPr>
        <w:t>Секретарем Комиссии является один из членов Комиссии, определенный председателем Комиссии.</w:t>
      </w:r>
    </w:p>
    <w:p w14:paraId="245AF6CD" w14:textId="52AAD9AF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092350">
        <w:rPr>
          <w:rFonts w:ascii="Times New Roman" w:hAnsi="Times New Roman" w:cs="Times New Roman"/>
          <w:sz w:val="26"/>
          <w:szCs w:val="26"/>
        </w:rPr>
        <w:t>4.4. В случае рассмотрения Комиссией информации о недостоверных или неполных сведениях, поступившей в отношении депутата, являющегося одним из членов Комиссии, указанный депутат Совета депутатов исключается из состава Комиссии на период рассмотрения информации о недостоверных или неполных сведениях. При исключении двух и более членов Комиссии, в состав Комиссии включаются по решению председателя Совета депутатов депутаты Совета депутатов, в отношении которых не поступило информации о недостоверных или неполных сведениях.</w:t>
      </w:r>
    </w:p>
    <w:p w14:paraId="50BAD6C3" w14:textId="50675FF0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92350">
        <w:rPr>
          <w:rFonts w:ascii="Times New Roman" w:hAnsi="Times New Roman" w:cs="Times New Roman"/>
          <w:sz w:val="26"/>
          <w:szCs w:val="26"/>
        </w:rPr>
        <w:t>4.5. При рассмотрении поступившей информации о недостоверных или неполных сведениях Комиссия:</w:t>
      </w:r>
    </w:p>
    <w:p w14:paraId="2ACDCAD6" w14:textId="0AE6E337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92350">
        <w:rPr>
          <w:rFonts w:ascii="Times New Roman" w:hAnsi="Times New Roman" w:cs="Times New Roman"/>
          <w:sz w:val="26"/>
          <w:szCs w:val="26"/>
        </w:rPr>
        <w:t>а) проводит беседу с депутатом, выборным должностным лицом местного самоуправления;</w:t>
      </w:r>
    </w:p>
    <w:p w14:paraId="33EB3EF9" w14:textId="298B72D9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092350">
        <w:rPr>
          <w:rFonts w:ascii="Times New Roman" w:hAnsi="Times New Roman" w:cs="Times New Roman"/>
          <w:sz w:val="26"/>
          <w:szCs w:val="26"/>
        </w:rPr>
        <w:t>б) получает от депутата, выборного должностного лица местного самоуправления пояснения по представленным им сведениям о доходах, расходах, об имуществе и обязательствах имущественного характера и материалам.</w:t>
      </w:r>
    </w:p>
    <w:p w14:paraId="62DB9804" w14:textId="6FB54403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092350">
        <w:rPr>
          <w:rFonts w:ascii="Times New Roman" w:hAnsi="Times New Roman" w:cs="Times New Roman"/>
          <w:sz w:val="26"/>
          <w:szCs w:val="26"/>
        </w:rPr>
        <w:t>В случае если депутат, выборное должностное лицо местного самоуправления не предоставил пояснений, иных дополнительных материалов Комиссия рассматривает вопрос с учетом поступившей информации о недостоверных или неполных сведениях.</w:t>
      </w:r>
    </w:p>
    <w:p w14:paraId="1D63CF2F" w14:textId="48A16493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092350">
        <w:rPr>
          <w:rFonts w:ascii="Times New Roman" w:hAnsi="Times New Roman" w:cs="Times New Roman"/>
          <w:sz w:val="26"/>
          <w:szCs w:val="26"/>
        </w:rPr>
        <w:t>4.6. Депутат, выборное должностное лицо местного самоуправления в ходе рассмотрения Комиссией информации о недостоверных или неполных сведениях вправе:</w:t>
      </w:r>
    </w:p>
    <w:p w14:paraId="19100FF9" w14:textId="7815338A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092350">
        <w:rPr>
          <w:rFonts w:ascii="Times New Roman" w:hAnsi="Times New Roman" w:cs="Times New Roman"/>
          <w:sz w:val="26"/>
          <w:szCs w:val="26"/>
        </w:rPr>
        <w:t>а) давать пояснения в письменной форме;</w:t>
      </w:r>
    </w:p>
    <w:p w14:paraId="18418B64" w14:textId="27148A90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092350">
        <w:rPr>
          <w:rFonts w:ascii="Times New Roman" w:hAnsi="Times New Roman" w:cs="Times New Roman"/>
          <w:sz w:val="26"/>
          <w:szCs w:val="26"/>
        </w:rPr>
        <w:t>б) представлять дополнительные материалы и давать по ним пояснения в письменной форме.</w:t>
      </w:r>
    </w:p>
    <w:p w14:paraId="258D3D31" w14:textId="5AA8597A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092350">
        <w:rPr>
          <w:rFonts w:ascii="Times New Roman" w:hAnsi="Times New Roman" w:cs="Times New Roman"/>
          <w:sz w:val="26"/>
          <w:szCs w:val="26"/>
        </w:rPr>
        <w:t>4.7. Основной формой работы Комиссии являются заседания. Заседания комиссии проводятся открыто. Решение о проведении закрытого заседания принимается Комиссией по предложению членов Комиссии в случае рассмотрения информации, которая в соответствии с законодательством Российской Федерации отнесена к охраняемой законом тайне.</w:t>
      </w:r>
    </w:p>
    <w:p w14:paraId="36714DAE" w14:textId="032B4AEA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092350">
        <w:rPr>
          <w:rFonts w:ascii="Times New Roman" w:hAnsi="Times New Roman" w:cs="Times New Roman"/>
          <w:sz w:val="26"/>
          <w:szCs w:val="26"/>
        </w:rPr>
        <w:t>4.8. Заседание Комиссии правомочно, если на нем присутствует более половины от общего числа ее членов. Дату заседания определяет председатель Комиссии с учетом поступления от депутата, выборного должностного лица местного самоуправления пояснений и дополнительных материалов и срока, определенного пунктом 4.9 Порядка.</w:t>
      </w:r>
    </w:p>
    <w:p w14:paraId="33BDCDA0" w14:textId="30FD7FCD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092350">
        <w:rPr>
          <w:rFonts w:ascii="Times New Roman" w:hAnsi="Times New Roman" w:cs="Times New Roman"/>
          <w:sz w:val="26"/>
          <w:szCs w:val="26"/>
        </w:rPr>
        <w:t>Решение Комиссии принимается открытым голосованием членов Комиссии. Решение принимается большинством голосов членов Комиссии, присутствующих на заседании.</w:t>
      </w:r>
    </w:p>
    <w:p w14:paraId="13863C8F" w14:textId="618765F0" w:rsidR="00092350" w:rsidRPr="00092350" w:rsidRDefault="00092350" w:rsidP="000923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</w:t>
      </w:r>
      <w:r w:rsidRPr="00092350">
        <w:rPr>
          <w:rFonts w:ascii="Times New Roman" w:hAnsi="Times New Roman" w:cs="Times New Roman"/>
          <w:sz w:val="26"/>
          <w:szCs w:val="26"/>
        </w:rPr>
        <w:t xml:space="preserve"> При равенстве голосов, голос председателя Комиссии является решающим.</w:t>
      </w:r>
    </w:p>
    <w:p w14:paraId="49A0E5AF" w14:textId="3603D3B8" w:rsidR="00AF3CC7" w:rsidRPr="00622549" w:rsidRDefault="00092350" w:rsidP="00AF3CC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092350">
        <w:rPr>
          <w:rFonts w:ascii="Times New Roman" w:hAnsi="Times New Roman" w:cs="Times New Roman"/>
          <w:sz w:val="26"/>
          <w:szCs w:val="26"/>
        </w:rPr>
        <w:t xml:space="preserve">4.9. Комиссия на заседании рассматривает фактические обстоятельства, являющиеся основанием для применения мер ответственности. Срок рассмотрения Комиссией информации о недостоверных или неполных сведениях не может превышать 20 дней со дня поступления в Совет депутатов такой информации. По результатам заседания Комиссии секретарь Комиссии оформляет проект доклада о результатах рассмотрения фактических обстоятельств, являющихся основанием для применения мер </w:t>
      </w:r>
      <w:proofErr w:type="gramStart"/>
      <w:r w:rsidRPr="00092350">
        <w:rPr>
          <w:rFonts w:ascii="Times New Roman" w:hAnsi="Times New Roman" w:cs="Times New Roman"/>
          <w:sz w:val="26"/>
          <w:szCs w:val="26"/>
        </w:rPr>
        <w:t>ответственности</w:t>
      </w:r>
      <w:proofErr w:type="gramEnd"/>
      <w:r w:rsidRPr="00092350">
        <w:rPr>
          <w:rFonts w:ascii="Times New Roman" w:hAnsi="Times New Roman" w:cs="Times New Roman"/>
          <w:sz w:val="26"/>
          <w:szCs w:val="26"/>
        </w:rPr>
        <w:t xml:space="preserve"> и подписывает его у председательствующего на заседании Комиссии в течение 3-х дней со дня проведения заседания Комиссии. Доклад должен содержать мотивированное обоснование избрания в отношении депутата, выборного должностного лица местного самоуправления меры ответственности.  Доклад в день подписания направляется в Совет депутатов.</w:t>
      </w:r>
    </w:p>
    <w:p w14:paraId="226BC19E" w14:textId="24D13C89" w:rsidR="00092350" w:rsidRPr="00092350" w:rsidRDefault="00092350" w:rsidP="00092350">
      <w:pPr>
        <w:spacing w:before="120" w:after="120" w:line="30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092350">
        <w:rPr>
          <w:rFonts w:ascii="Times New Roman" w:hAnsi="Times New Roman" w:cs="Times New Roman"/>
          <w:sz w:val="26"/>
          <w:szCs w:val="26"/>
        </w:rPr>
        <w:t xml:space="preserve">2. Настоящее решение обнародовать в установленном </w:t>
      </w:r>
      <w:hyperlink r:id="rId7" w:history="1">
        <w:r w:rsidRPr="00092350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Уставом</w:t>
        </w:r>
      </w:hyperlink>
      <w:r w:rsidRPr="0009235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сельское поселение Краснощёковский сельсовет Краснощёковского района Алтайского края порядке.</w:t>
      </w:r>
    </w:p>
    <w:p w14:paraId="1AEF81FF" w14:textId="15F64C13" w:rsidR="00092350" w:rsidRPr="00092350" w:rsidRDefault="00092350" w:rsidP="00092350">
      <w:pPr>
        <w:spacing w:before="120" w:after="120" w:line="30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92350">
        <w:rPr>
          <w:rFonts w:ascii="Times New Roman" w:hAnsi="Times New Roman" w:cs="Times New Roman"/>
          <w:sz w:val="26"/>
          <w:szCs w:val="26"/>
        </w:rPr>
        <w:t>3.  Контроль за исполнением настоящего решения оставляю за собой.</w:t>
      </w:r>
    </w:p>
    <w:p w14:paraId="475C58C6" w14:textId="4527A9B9" w:rsidR="00F00FC8" w:rsidRPr="007526F3" w:rsidRDefault="00092350" w:rsidP="00470731">
      <w:pPr>
        <w:spacing w:before="120" w:after="120" w:line="30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92350">
        <w:rPr>
          <w:rFonts w:ascii="Times New Roman" w:hAnsi="Times New Roman" w:cs="Times New Roman"/>
          <w:sz w:val="26"/>
          <w:szCs w:val="26"/>
        </w:rPr>
        <w:t> </w:t>
      </w:r>
    </w:p>
    <w:p w14:paraId="490C4A4B" w14:textId="77777777" w:rsidR="00F00FC8" w:rsidRPr="00622549" w:rsidRDefault="00F00FC8" w:rsidP="00470731">
      <w:pPr>
        <w:spacing w:before="120" w:after="120" w:line="300" w:lineRule="exact"/>
        <w:jc w:val="both"/>
        <w:rPr>
          <w:rFonts w:ascii="PT Astra Serif" w:hAnsi="PT Astra Serif"/>
          <w:sz w:val="26"/>
          <w:szCs w:val="26"/>
        </w:rPr>
      </w:pPr>
    </w:p>
    <w:p w14:paraId="0CB44DB7" w14:textId="3660AE19" w:rsidR="00593CF2" w:rsidRPr="00622549" w:rsidRDefault="003F548B" w:rsidP="00470731">
      <w:pPr>
        <w:jc w:val="both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Глава сельсовета                                                                           </w:t>
      </w:r>
      <w:r w:rsidR="007518BA">
        <w:rPr>
          <w:rFonts w:ascii="Times New Roman" w:hAnsi="Times New Roman" w:cs="Times New Roman"/>
          <w:sz w:val="26"/>
          <w:szCs w:val="26"/>
          <w:lang w:val="en-US"/>
        </w:rPr>
        <w:t xml:space="preserve">    </w:t>
      </w:r>
      <w:r w:rsidRPr="00622549">
        <w:rPr>
          <w:rFonts w:ascii="Times New Roman" w:hAnsi="Times New Roman" w:cs="Times New Roman"/>
          <w:sz w:val="26"/>
          <w:szCs w:val="26"/>
        </w:rPr>
        <w:t xml:space="preserve">      Ю.В. Бердюги</w:t>
      </w:r>
      <w:r w:rsidR="00470731" w:rsidRPr="00622549">
        <w:rPr>
          <w:rFonts w:ascii="Times New Roman" w:hAnsi="Times New Roman" w:cs="Times New Roman"/>
          <w:sz w:val="26"/>
          <w:szCs w:val="26"/>
        </w:rPr>
        <w:t>н</w:t>
      </w:r>
    </w:p>
    <w:sectPr w:rsidR="00593CF2" w:rsidRPr="00622549" w:rsidSect="00124DB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D415A"/>
    <w:multiLevelType w:val="multilevel"/>
    <w:tmpl w:val="B8ECB5AA"/>
    <w:lvl w:ilvl="0">
      <w:start w:val="4"/>
      <w:numFmt w:val="decimal"/>
      <w:lvlText w:val="%1."/>
      <w:lvlJc w:val="left"/>
      <w:pPr>
        <w:widowControl/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widowControl/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widowControl/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widowControl/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widowControl/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widowControl/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widowControl/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widowControl/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widowControl/>
        <w:tabs>
          <w:tab w:val="left" w:pos="6480"/>
        </w:tabs>
        <w:ind w:left="6480" w:hanging="360"/>
      </w:pPr>
    </w:lvl>
  </w:abstractNum>
  <w:abstractNum w:abstractNumId="1" w15:restartNumberingAfterBreak="0">
    <w:nsid w:val="72B9611D"/>
    <w:multiLevelType w:val="multilevel"/>
    <w:tmpl w:val="790415E6"/>
    <w:lvl w:ilvl="0">
      <w:start w:val="1"/>
      <w:numFmt w:val="decimal"/>
      <w:lvlText w:val="%1."/>
      <w:lvlJc w:val="left"/>
      <w:pPr>
        <w:widowControl/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widowControl/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widowControl/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widowControl/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widowControl/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widowControl/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widowControl/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widowControl/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widowControl/>
        <w:tabs>
          <w:tab w:val="left" w:pos="6480"/>
        </w:tabs>
        <w:ind w:left="6480" w:hanging="360"/>
      </w:pPr>
    </w:lvl>
  </w:abstractNum>
  <w:num w:numId="1" w16cid:durableId="428359515">
    <w:abstractNumId w:val="1"/>
  </w:num>
  <w:num w:numId="2" w16cid:durableId="185871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D3"/>
    <w:rsid w:val="00092350"/>
    <w:rsid w:val="00124DBE"/>
    <w:rsid w:val="001574D3"/>
    <w:rsid w:val="001B20AA"/>
    <w:rsid w:val="00273D9F"/>
    <w:rsid w:val="00385C6F"/>
    <w:rsid w:val="003F548B"/>
    <w:rsid w:val="00407995"/>
    <w:rsid w:val="00470731"/>
    <w:rsid w:val="00485520"/>
    <w:rsid w:val="00552D6E"/>
    <w:rsid w:val="00593CF2"/>
    <w:rsid w:val="00622549"/>
    <w:rsid w:val="006F61D8"/>
    <w:rsid w:val="007518BA"/>
    <w:rsid w:val="007526F3"/>
    <w:rsid w:val="00875EAF"/>
    <w:rsid w:val="00AD6DF0"/>
    <w:rsid w:val="00AF3CC7"/>
    <w:rsid w:val="00B013A8"/>
    <w:rsid w:val="00B6114B"/>
    <w:rsid w:val="00B6640A"/>
    <w:rsid w:val="00C178A4"/>
    <w:rsid w:val="00CA74A4"/>
    <w:rsid w:val="00CF1510"/>
    <w:rsid w:val="00D95E3D"/>
    <w:rsid w:val="00F0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1CC6E"/>
  <w15:chartTrackingRefBased/>
  <w15:docId w15:val="{5A4D08ED-E139-40D6-8617-FD91C050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FC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5C6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F3CC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92350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923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B14BE020-1001-4BD2-972C-92B3F4FEFAE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AA48369-618A-4BB4-B4B8-AE15F2B7EBF6" TargetMode="External"/><Relationship Id="rId5" Type="http://schemas.openxmlformats.org/officeDocument/2006/relationships/hyperlink" Target="https://pravo-search.minjust.ru/bigs/showDocument.html?id=07120B89-D89E-494F-8DB9-61BA2013CC2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Краснощековский</dc:creator>
  <cp:keywords/>
  <dc:description/>
  <cp:lastModifiedBy>Краснощековский</cp:lastModifiedBy>
  <cp:revision>6</cp:revision>
  <cp:lastPrinted>2025-12-24T01:16:00Z</cp:lastPrinted>
  <dcterms:created xsi:type="dcterms:W3CDTF">2025-12-19T07:49:00Z</dcterms:created>
  <dcterms:modified xsi:type="dcterms:W3CDTF">2025-12-24T01:16:00Z</dcterms:modified>
</cp:coreProperties>
</file>